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CCB8" w14:textId="4A8C79DF" w:rsidR="00305AE1" w:rsidRDefault="00754C2C">
      <w:pPr>
        <w:pStyle w:val="Title"/>
      </w:pPr>
      <w:r>
        <w:rPr>
          <w:noProof/>
          <w:spacing w:val="66"/>
        </w:rPr>
        <w:drawing>
          <wp:inline distT="0" distB="0" distL="0" distR="0" wp14:anchorId="0A2C355C" wp14:editId="14BEAAFB">
            <wp:extent cx="1541689" cy="2210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89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DE9">
        <w:rPr>
          <w:spacing w:val="66"/>
        </w:rPr>
        <w:t xml:space="preserve"> </w:t>
      </w:r>
      <w:r>
        <w:rPr>
          <w:spacing w:val="66"/>
        </w:rPr>
      </w:r>
      <w:r>
        <w:rPr>
          <w:spacing w:val="66"/>
        </w:rPr>
        <w:pict w14:anchorId="20B244B3">
          <v:group id="_x0000_s1026" alt="" style="width:636.4pt;height:173.9pt;mso-position-horizontal-relative:char;mso-position-vertical-relative:line" coordsize="12728,3478">
            <v:rect id="_x0000_s1027" alt="" style="position:absolute;width:12728;height:3478" fillcolor="#d2d1d1" stroked="f"/>
            <v:rect id="_x0000_s1028" alt="" style="position:absolute;left:9467;top:2122;width:834;height:834" fillcolor="#3c4545" stroked="f"/>
            <v:shape id="_x0000_s1029" alt="" style="position:absolute;left:10356;top:1221;width:1722;height:1734" coordorigin="10356,1222" coordsize="1722,1734" o:spt="100" adj="0,,0" path="m11190,2122r-834,l10356,2956r834,l11190,2122xm11190,1222r-834,l10356,2055r834,l11190,1222xm12078,2122r-834,l11244,2956r834,l12078,2122xe" fillcolor="#ffe511" stroked="f">
              <v:stroke joinstyle="round"/>
              <v:formulas/>
              <v:path arrowok="t" o:connecttype="segments"/>
            </v:shape>
            <v:rect id="_x0000_s1030" alt="" style="position:absolute;left:11244;top:1221;width:834;height:834" fillcolor="#3c4545" stroked="f"/>
            <v:line id="_x0000_s1031" alt="" style="position:absolute" from="520,2367" to="6147,2367" strokecolor="#3c4545" strokeweight="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width:12728;height:3478;mso-wrap-style:square;v-text-anchor:top" filled="f" stroked="f">
              <v:textbox inset="0,0,0,0">
                <w:txbxContent>
                  <w:p w14:paraId="5C5CE395" w14:textId="77777777" w:rsidR="00305AE1" w:rsidRDefault="00305AE1">
                    <w:pPr>
                      <w:rPr>
                        <w:rFonts w:ascii="Times New Roman"/>
                        <w:sz w:val="54"/>
                      </w:rPr>
                    </w:pPr>
                  </w:p>
                  <w:p w14:paraId="7293BB72" w14:textId="77777777" w:rsidR="00305AE1" w:rsidRDefault="00305AE1">
                    <w:pPr>
                      <w:spacing w:before="8"/>
                      <w:rPr>
                        <w:rFonts w:ascii="Times New Roman"/>
                        <w:sz w:val="46"/>
                      </w:rPr>
                    </w:pPr>
                  </w:p>
                  <w:p w14:paraId="288AE8F8" w14:textId="77777777" w:rsidR="00305AE1" w:rsidRDefault="00503DE9">
                    <w:pPr>
                      <w:spacing w:line="199" w:lineRule="auto"/>
                      <w:ind w:left="519" w:right="5947"/>
                      <w:rPr>
                        <w:rFonts w:ascii="Arial Black"/>
                        <w:sz w:val="48"/>
                      </w:rPr>
                    </w:pPr>
                    <w:r>
                      <w:rPr>
                        <w:rFonts w:ascii="Arial Black"/>
                        <w:color w:val="3C4545"/>
                        <w:sz w:val="48"/>
                      </w:rPr>
                      <w:t xml:space="preserve">Continuing competence </w:t>
                    </w:r>
                    <w:proofErr w:type="spellStart"/>
                    <w:r>
                      <w:rPr>
                        <w:rFonts w:ascii="Arial Black"/>
                        <w:color w:val="3C4545"/>
                        <w:sz w:val="48"/>
                      </w:rPr>
                      <w:t>programme</w:t>
                    </w:r>
                    <w:proofErr w:type="spellEnd"/>
                    <w:r>
                      <w:rPr>
                        <w:rFonts w:ascii="Arial Black"/>
                        <w:color w:val="3C4545"/>
                        <w:sz w:val="48"/>
                      </w:rPr>
                      <w:t xml:space="preserve"> resource:</w:t>
                    </w:r>
                  </w:p>
                  <w:p w14:paraId="741842F0" w14:textId="77777777" w:rsidR="00305AE1" w:rsidRDefault="00503DE9">
                    <w:pPr>
                      <w:spacing w:before="324"/>
                      <w:ind w:left="519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3C4545"/>
                        <w:sz w:val="28"/>
                      </w:rPr>
                      <w:t>Template for CPD record</w:t>
                    </w:r>
                  </w:p>
                </w:txbxContent>
              </v:textbox>
            </v:shape>
            <w10:anchorlock/>
          </v:group>
        </w:pict>
      </w:r>
    </w:p>
    <w:p w14:paraId="5A1379EC" w14:textId="77777777" w:rsidR="00305AE1" w:rsidRDefault="00305AE1">
      <w:pPr>
        <w:pStyle w:val="BodyText"/>
        <w:rPr>
          <w:rFonts w:ascii="Times New Roman"/>
          <w:sz w:val="20"/>
        </w:rPr>
      </w:pPr>
    </w:p>
    <w:p w14:paraId="38392CB9" w14:textId="77777777" w:rsidR="00305AE1" w:rsidRDefault="00503DE9">
      <w:pPr>
        <w:pStyle w:val="BodyText"/>
        <w:tabs>
          <w:tab w:val="left" w:pos="10915"/>
        </w:tabs>
        <w:spacing w:before="96"/>
        <w:ind w:left="222"/>
      </w:pPr>
      <w:r>
        <w:rPr>
          <w:b/>
          <w:color w:val="231F20"/>
        </w:rPr>
        <w:t>Name:</w:t>
      </w:r>
      <w:r>
        <w:rPr>
          <w:b/>
          <w:color w:val="231F20"/>
        </w:rPr>
        <w:tab/>
      </w:r>
      <w:r>
        <w:rPr>
          <w:color w:val="231F20"/>
        </w:rPr>
        <w:t>Covering the CPD cycle from: 1 April 2021 – 31 March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2023</w:t>
      </w:r>
    </w:p>
    <w:p w14:paraId="047594D2" w14:textId="77777777" w:rsidR="00305AE1" w:rsidRDefault="00305AE1">
      <w:pPr>
        <w:spacing w:before="4" w:after="1"/>
        <w:rPr>
          <w:sz w:val="16"/>
        </w:rPr>
      </w:pPr>
    </w:p>
    <w:tbl>
      <w:tblPr>
        <w:tblW w:w="0" w:type="auto"/>
        <w:tblInd w:w="116" w:type="dxa"/>
        <w:tblBorders>
          <w:top w:val="single" w:sz="2" w:space="0" w:color="3C4545"/>
          <w:left w:val="single" w:sz="2" w:space="0" w:color="3C4545"/>
          <w:bottom w:val="single" w:sz="2" w:space="0" w:color="3C4545"/>
          <w:right w:val="single" w:sz="2" w:space="0" w:color="3C4545"/>
          <w:insideH w:val="single" w:sz="2" w:space="0" w:color="3C4545"/>
          <w:insideV w:val="single" w:sz="2" w:space="0" w:color="3C454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8"/>
        <w:gridCol w:w="5561"/>
        <w:gridCol w:w="1848"/>
        <w:gridCol w:w="3286"/>
        <w:gridCol w:w="1889"/>
        <w:gridCol w:w="1587"/>
      </w:tblGrid>
      <w:tr w:rsidR="00305AE1" w14:paraId="39128673" w14:textId="77777777" w:rsidTr="00121EED">
        <w:trPr>
          <w:trHeight w:val="44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3C4545"/>
          </w:tcPr>
          <w:p w14:paraId="2DDAE713" w14:textId="77777777" w:rsidR="00305AE1" w:rsidRDefault="00503DE9">
            <w:pPr>
              <w:pStyle w:val="TableParagraph"/>
              <w:spacing w:before="24"/>
              <w:ind w:left="115"/>
              <w:rPr>
                <w:rFonts w:ascii="Arial Black"/>
                <w:sz w:val="28"/>
              </w:rPr>
            </w:pPr>
            <w:r>
              <w:rPr>
                <w:rFonts w:ascii="Arial Black"/>
                <w:color w:val="FFE511"/>
                <w:sz w:val="28"/>
              </w:rPr>
              <w:t>Year 1</w:t>
            </w:r>
          </w:p>
        </w:tc>
        <w:tc>
          <w:tcPr>
            <w:tcW w:w="14171" w:type="dxa"/>
            <w:gridSpan w:val="5"/>
            <w:tcBorders>
              <w:top w:val="nil"/>
              <w:left w:val="nil"/>
              <w:right w:val="nil"/>
            </w:tcBorders>
          </w:tcPr>
          <w:p w14:paraId="41DF92E1" w14:textId="77777777" w:rsidR="00305AE1" w:rsidRDefault="00305AE1">
            <w:pPr>
              <w:pStyle w:val="TableParagraph"/>
              <w:rPr>
                <w:rFonts w:ascii="Times New Roman"/>
              </w:rPr>
            </w:pPr>
          </w:p>
        </w:tc>
      </w:tr>
      <w:tr w:rsidR="00305AE1" w14:paraId="6F8EDB02" w14:textId="77777777" w:rsidTr="00121EED">
        <w:trPr>
          <w:trHeight w:val="583"/>
        </w:trPr>
        <w:tc>
          <w:tcPr>
            <w:tcW w:w="1528" w:type="dxa"/>
            <w:tcBorders>
              <w:top w:val="nil"/>
            </w:tcBorders>
            <w:shd w:val="clear" w:color="auto" w:fill="FFE511"/>
          </w:tcPr>
          <w:p w14:paraId="602852E9" w14:textId="77777777" w:rsidR="00305AE1" w:rsidRDefault="00503DE9" w:rsidP="00BA242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 of activity</w:t>
            </w:r>
          </w:p>
        </w:tc>
        <w:tc>
          <w:tcPr>
            <w:tcW w:w="5561" w:type="dxa"/>
            <w:shd w:val="clear" w:color="auto" w:fill="FFE511"/>
          </w:tcPr>
          <w:p w14:paraId="0470A079" w14:textId="77777777" w:rsidR="00305AE1" w:rsidRDefault="00503DE9" w:rsidP="00BA242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Activity</w:t>
            </w:r>
          </w:p>
        </w:tc>
        <w:tc>
          <w:tcPr>
            <w:tcW w:w="1848" w:type="dxa"/>
            <w:shd w:val="clear" w:color="auto" w:fill="FFE511"/>
          </w:tcPr>
          <w:p w14:paraId="6FC8F967" w14:textId="77777777" w:rsidR="00305AE1" w:rsidRDefault="00503DE9" w:rsidP="00BA242B">
            <w:pPr>
              <w:pStyle w:val="TableParagraph"/>
              <w:ind w:right="74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Duration of activity</w:t>
            </w:r>
          </w:p>
        </w:tc>
        <w:tc>
          <w:tcPr>
            <w:tcW w:w="3286" w:type="dxa"/>
            <w:shd w:val="clear" w:color="auto" w:fill="FFE511"/>
          </w:tcPr>
          <w:p w14:paraId="1535204F" w14:textId="77777777" w:rsidR="00305AE1" w:rsidRDefault="00503DE9" w:rsidP="00BA242B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Reflection</w:t>
            </w:r>
          </w:p>
        </w:tc>
        <w:tc>
          <w:tcPr>
            <w:tcW w:w="1889" w:type="dxa"/>
            <w:shd w:val="clear" w:color="auto" w:fill="FFE511"/>
          </w:tcPr>
          <w:p w14:paraId="32253963" w14:textId="77777777" w:rsidR="00305AE1" w:rsidRDefault="00503DE9" w:rsidP="00BA242B">
            <w:pPr>
              <w:pStyle w:val="TableParagraph"/>
              <w:ind w:right="4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Documentation type</w:t>
            </w:r>
          </w:p>
        </w:tc>
        <w:tc>
          <w:tcPr>
            <w:tcW w:w="1587" w:type="dxa"/>
            <w:shd w:val="clear" w:color="auto" w:fill="FFE511"/>
          </w:tcPr>
          <w:p w14:paraId="591757C4" w14:textId="77777777" w:rsidR="00305AE1" w:rsidRDefault="00503DE9" w:rsidP="00BA242B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Documentation saved to file?</w:t>
            </w:r>
          </w:p>
        </w:tc>
      </w:tr>
      <w:tr w:rsidR="00305AE1" w14:paraId="69AF0C10" w14:textId="77777777" w:rsidTr="005A39D8">
        <w:trPr>
          <w:trHeight w:val="143"/>
        </w:trPr>
        <w:tc>
          <w:tcPr>
            <w:tcW w:w="1528" w:type="dxa"/>
            <w:vMerge w:val="restart"/>
          </w:tcPr>
          <w:p w14:paraId="5674CFA4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5A4EA06A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156CFA8C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0D47FE4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33AF5B1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7F0530E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3B7C59F2" w14:textId="77777777" w:rsidTr="005A39D8">
        <w:trPr>
          <w:trHeight w:val="20"/>
        </w:trPr>
        <w:tc>
          <w:tcPr>
            <w:tcW w:w="1528" w:type="dxa"/>
            <w:vMerge/>
            <w:tcBorders>
              <w:top w:val="nil"/>
            </w:tcBorders>
          </w:tcPr>
          <w:p w14:paraId="7B6EA2B1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5E645B2F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B0AEFB8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D9B30EB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5B0A7B9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51F43E4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1587CE26" w14:textId="77777777" w:rsidTr="005A39D8">
        <w:trPr>
          <w:trHeight w:val="20"/>
        </w:trPr>
        <w:tc>
          <w:tcPr>
            <w:tcW w:w="1528" w:type="dxa"/>
            <w:vMerge w:val="restart"/>
          </w:tcPr>
          <w:p w14:paraId="2C9363C5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2D6741A7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6D4E6946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742998D0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7AD86376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A6CA877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27B33617" w14:textId="77777777" w:rsidTr="005A39D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15FC5762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0CB0FA56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C805D66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638C200B" w14:textId="77777777" w:rsidR="00305AE1" w:rsidRPr="006A6F60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11B627EE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4269873" w14:textId="77777777" w:rsidR="00305AE1" w:rsidRPr="006A6F60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1D60F514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16F693DB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0C92F375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C927A22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A64781E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1B60E3DA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F11EA93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79AA7757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2BA6B47E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35671067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DED15F6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1B705057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3EC6E88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FD280F7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39EDE966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1BB14F4D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7C3BF8D6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23C62EF7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05049213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1B649C4D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DCCEEB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3D890235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771FB383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1636910B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6670E90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AA693A9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637BA31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92BB9F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60B6B21A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4C2672CF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7A0F5AF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3A20D765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8F423AC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69093920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1E170F2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6E23065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5BDB8681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0FC3F4C2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B916D8C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4524811B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2479BC5B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D3BB6D6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15D76166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2C93866F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32992DC3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397D58B9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8C1849B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5308E827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7BF02B4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765FE8E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02C04DC4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26740529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BF6CF23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56754901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6C7E9CA7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04CA515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0C4B56B0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0EE364F5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44A4B68A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DFB940F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376C120A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7FCD696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9C100DF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35EEDD10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41495216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34DF0004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A10741D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14437480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7AD8FE8E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1AA864B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550509C2" w14:textId="77777777" w:rsidTr="004F3938">
        <w:trPr>
          <w:trHeight w:val="20"/>
        </w:trPr>
        <w:tc>
          <w:tcPr>
            <w:tcW w:w="1528" w:type="dxa"/>
            <w:vMerge w:val="restart"/>
          </w:tcPr>
          <w:p w14:paraId="27A3855B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473FC608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49CEFCE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43A895F1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358D0BCE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F0A9BB9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052E0193" w14:textId="77777777" w:rsidTr="004F3938">
        <w:trPr>
          <w:trHeight w:val="29"/>
        </w:trPr>
        <w:tc>
          <w:tcPr>
            <w:tcW w:w="1528" w:type="dxa"/>
            <w:vMerge/>
            <w:tcBorders>
              <w:top w:val="nil"/>
            </w:tcBorders>
          </w:tcPr>
          <w:p w14:paraId="3D543390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624AFE37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2077B30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240DE044" w14:textId="77777777" w:rsidR="00E4248A" w:rsidRPr="006A6F60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4361660C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A94AFEE" w14:textId="77777777" w:rsidR="00E4248A" w:rsidRPr="006A6F60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12EE0AE" w14:textId="77777777" w:rsidR="00305AE1" w:rsidRDefault="00305AE1">
      <w:pPr>
        <w:rPr>
          <w:sz w:val="20"/>
        </w:rPr>
      </w:pPr>
    </w:p>
    <w:p w14:paraId="1E6E4243" w14:textId="77777777" w:rsidR="00305AE1" w:rsidRDefault="00305AE1">
      <w:pPr>
        <w:spacing w:before="7"/>
        <w:rPr>
          <w:sz w:val="14"/>
        </w:rPr>
      </w:pPr>
    </w:p>
    <w:tbl>
      <w:tblPr>
        <w:tblW w:w="0" w:type="auto"/>
        <w:tblInd w:w="116" w:type="dxa"/>
        <w:tblBorders>
          <w:top w:val="single" w:sz="2" w:space="0" w:color="3C4545"/>
          <w:left w:val="single" w:sz="2" w:space="0" w:color="3C4545"/>
          <w:bottom w:val="single" w:sz="2" w:space="0" w:color="3C4545"/>
          <w:right w:val="single" w:sz="2" w:space="0" w:color="3C4545"/>
          <w:insideH w:val="single" w:sz="2" w:space="0" w:color="3C4545"/>
          <w:insideV w:val="single" w:sz="2" w:space="0" w:color="3C4545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8"/>
        <w:gridCol w:w="5561"/>
        <w:gridCol w:w="1848"/>
        <w:gridCol w:w="3286"/>
        <w:gridCol w:w="1890"/>
        <w:gridCol w:w="1587"/>
      </w:tblGrid>
      <w:tr w:rsidR="00305AE1" w14:paraId="5D50C7A7" w14:textId="77777777" w:rsidTr="00A90DE4">
        <w:trPr>
          <w:trHeight w:val="443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3C4545"/>
          </w:tcPr>
          <w:p w14:paraId="06F0D005" w14:textId="77777777" w:rsidR="00305AE1" w:rsidRDefault="00503DE9">
            <w:pPr>
              <w:pStyle w:val="TableParagraph"/>
              <w:spacing w:before="24"/>
              <w:ind w:left="115"/>
              <w:rPr>
                <w:rFonts w:ascii="Arial Black"/>
                <w:sz w:val="28"/>
              </w:rPr>
            </w:pPr>
            <w:r>
              <w:rPr>
                <w:rFonts w:ascii="Arial Black"/>
                <w:color w:val="FFE511"/>
                <w:sz w:val="28"/>
              </w:rPr>
              <w:t>Year 2</w:t>
            </w:r>
          </w:p>
        </w:tc>
        <w:tc>
          <w:tcPr>
            <w:tcW w:w="14172" w:type="dxa"/>
            <w:gridSpan w:val="5"/>
            <w:tcBorders>
              <w:top w:val="nil"/>
              <w:left w:val="nil"/>
              <w:right w:val="nil"/>
            </w:tcBorders>
          </w:tcPr>
          <w:p w14:paraId="5F6914D3" w14:textId="77777777" w:rsidR="00305AE1" w:rsidRDefault="00305AE1">
            <w:pPr>
              <w:pStyle w:val="TableParagraph"/>
              <w:rPr>
                <w:rFonts w:ascii="Times New Roman"/>
              </w:rPr>
            </w:pPr>
          </w:p>
        </w:tc>
      </w:tr>
      <w:tr w:rsidR="00305AE1" w14:paraId="6CF95F56" w14:textId="77777777" w:rsidTr="00922B07">
        <w:trPr>
          <w:trHeight w:val="430"/>
        </w:trPr>
        <w:tc>
          <w:tcPr>
            <w:tcW w:w="1528" w:type="dxa"/>
            <w:tcBorders>
              <w:top w:val="nil"/>
            </w:tcBorders>
            <w:shd w:val="clear" w:color="auto" w:fill="FFE511"/>
          </w:tcPr>
          <w:p w14:paraId="7C5F3382" w14:textId="77777777" w:rsidR="00305AE1" w:rsidRDefault="00503DE9" w:rsidP="00486D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 of activity</w:t>
            </w:r>
          </w:p>
        </w:tc>
        <w:tc>
          <w:tcPr>
            <w:tcW w:w="5561" w:type="dxa"/>
            <w:shd w:val="clear" w:color="auto" w:fill="FFE511"/>
          </w:tcPr>
          <w:p w14:paraId="4577FD5D" w14:textId="77777777" w:rsidR="00305AE1" w:rsidRDefault="00503DE9" w:rsidP="00486D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Activity</w:t>
            </w:r>
          </w:p>
        </w:tc>
        <w:tc>
          <w:tcPr>
            <w:tcW w:w="1848" w:type="dxa"/>
            <w:shd w:val="clear" w:color="auto" w:fill="FFE511"/>
          </w:tcPr>
          <w:p w14:paraId="273FA271" w14:textId="77777777" w:rsidR="00305AE1" w:rsidRDefault="00503DE9" w:rsidP="00486D8F">
            <w:pPr>
              <w:pStyle w:val="TableParagraph"/>
              <w:ind w:right="7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Duration of activity</w:t>
            </w:r>
          </w:p>
        </w:tc>
        <w:tc>
          <w:tcPr>
            <w:tcW w:w="3286" w:type="dxa"/>
            <w:shd w:val="clear" w:color="auto" w:fill="FFE511"/>
          </w:tcPr>
          <w:p w14:paraId="07AE941F" w14:textId="77777777" w:rsidR="00305AE1" w:rsidRDefault="00503DE9" w:rsidP="00486D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Reflection</w:t>
            </w:r>
          </w:p>
        </w:tc>
        <w:tc>
          <w:tcPr>
            <w:tcW w:w="1890" w:type="dxa"/>
            <w:shd w:val="clear" w:color="auto" w:fill="FFE511"/>
          </w:tcPr>
          <w:p w14:paraId="4F750CED" w14:textId="77777777" w:rsidR="00305AE1" w:rsidRDefault="00503DE9" w:rsidP="00486D8F">
            <w:pPr>
              <w:pStyle w:val="TableParagraph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Documentation type</w:t>
            </w:r>
          </w:p>
        </w:tc>
        <w:tc>
          <w:tcPr>
            <w:tcW w:w="1587" w:type="dxa"/>
            <w:shd w:val="clear" w:color="auto" w:fill="FFE511"/>
          </w:tcPr>
          <w:p w14:paraId="587DCB9E" w14:textId="77777777" w:rsidR="00305AE1" w:rsidRDefault="00503DE9" w:rsidP="00486D8F">
            <w:pPr>
              <w:pStyle w:val="TableParagraph"/>
              <w:ind w:right="1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Documentation saved to file?</w:t>
            </w:r>
          </w:p>
        </w:tc>
      </w:tr>
      <w:tr w:rsidR="00305AE1" w14:paraId="1C794F8F" w14:textId="77777777" w:rsidTr="00A90DE4">
        <w:trPr>
          <w:trHeight w:val="145"/>
        </w:trPr>
        <w:tc>
          <w:tcPr>
            <w:tcW w:w="1528" w:type="dxa"/>
            <w:vMerge w:val="restart"/>
          </w:tcPr>
          <w:p w14:paraId="35CB5882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550F4D37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47121697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BF97001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B4AA556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9B5BF51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5536FBBD" w14:textId="77777777" w:rsidTr="00A90DE4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74EDDF36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649918A5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0535FDC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99166AA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1C8F9A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4BDECED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16C92616" w14:textId="77777777" w:rsidTr="00A90DE4">
        <w:trPr>
          <w:trHeight w:val="197"/>
        </w:trPr>
        <w:tc>
          <w:tcPr>
            <w:tcW w:w="1528" w:type="dxa"/>
            <w:vMerge w:val="restart"/>
          </w:tcPr>
          <w:p w14:paraId="396471FA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5D75685F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C31FB92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248D01EF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8FE4E5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B4D1270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5AE1" w14:paraId="786A6617" w14:textId="77777777" w:rsidTr="00A90DE4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3DC6D3D6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0FB99B47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5E86A0CC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6DD3A02D" w14:textId="77777777" w:rsidR="00305AE1" w:rsidRPr="00A64514" w:rsidRDefault="00305AE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AB4D807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6D08426" w14:textId="77777777" w:rsidR="00305AE1" w:rsidRPr="00A64514" w:rsidRDefault="00305AE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86D6F0E" w14:textId="77777777" w:rsidTr="004F3938">
        <w:trPr>
          <w:trHeight w:val="145"/>
        </w:trPr>
        <w:tc>
          <w:tcPr>
            <w:tcW w:w="1528" w:type="dxa"/>
            <w:vMerge w:val="restart"/>
          </w:tcPr>
          <w:p w14:paraId="6613DF1D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236355F8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34E5DD4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716743A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19C8EAE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E1A77A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48397093" w14:textId="77777777" w:rsidTr="004F3938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094A2BB4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7D7B540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F53A73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47431A56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4562CF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9088DEC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54E3C677" w14:textId="77777777" w:rsidTr="004F3938">
        <w:trPr>
          <w:trHeight w:val="197"/>
        </w:trPr>
        <w:tc>
          <w:tcPr>
            <w:tcW w:w="1528" w:type="dxa"/>
            <w:vMerge w:val="restart"/>
          </w:tcPr>
          <w:p w14:paraId="5EA0891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4FB7774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4C684679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57645BB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1F2118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545769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60ACD639" w14:textId="77777777" w:rsidTr="004F3938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414198E0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0C929475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E560021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44FD19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528ABB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450F3F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3AB04C5F" w14:textId="77777777" w:rsidTr="004F3938">
        <w:trPr>
          <w:trHeight w:val="145"/>
        </w:trPr>
        <w:tc>
          <w:tcPr>
            <w:tcW w:w="1528" w:type="dxa"/>
            <w:vMerge w:val="restart"/>
          </w:tcPr>
          <w:p w14:paraId="61A3343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4D17880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1AC9A6F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4518383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D30621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42F6E88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64412ECF" w14:textId="77777777" w:rsidTr="004F3938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186EA0BF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671976C2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56EDD33B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CCD67B4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F106C7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41DBF4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41983DBC" w14:textId="77777777" w:rsidTr="004F3938">
        <w:trPr>
          <w:trHeight w:val="197"/>
        </w:trPr>
        <w:tc>
          <w:tcPr>
            <w:tcW w:w="1528" w:type="dxa"/>
            <w:vMerge w:val="restart"/>
          </w:tcPr>
          <w:p w14:paraId="33ADB7B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2A6E566E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65F6771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3B4402AD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B2785B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764148F1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6337EAC" w14:textId="77777777" w:rsidTr="004F3938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08853CA0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7A738C1B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DD2DAAD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5D1BE3DB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2012D91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23DC17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00E8B352" w14:textId="77777777" w:rsidTr="004F3938">
        <w:trPr>
          <w:trHeight w:val="145"/>
        </w:trPr>
        <w:tc>
          <w:tcPr>
            <w:tcW w:w="1528" w:type="dxa"/>
            <w:vMerge w:val="restart"/>
          </w:tcPr>
          <w:p w14:paraId="208F45C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3375C7F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4884A67E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23F41B39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6C51F5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34F367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309B3DD1" w14:textId="77777777" w:rsidTr="004F3938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7A340696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38ED925E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D14F87E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788DB32A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F1F57B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074819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6478244A" w14:textId="77777777" w:rsidTr="004F3938">
        <w:trPr>
          <w:trHeight w:val="197"/>
        </w:trPr>
        <w:tc>
          <w:tcPr>
            <w:tcW w:w="1528" w:type="dxa"/>
            <w:vMerge w:val="restart"/>
          </w:tcPr>
          <w:p w14:paraId="4E9F3FDC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4E61B8F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16016746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4EE39AD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CB8A6C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2E2739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7B7F50FF" w14:textId="77777777" w:rsidTr="004F3938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701527EF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76AA021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31F3FBD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10DD1A97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D51E01C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90F5011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0CD6D19D" w14:textId="77777777" w:rsidTr="004F3938">
        <w:trPr>
          <w:trHeight w:val="145"/>
        </w:trPr>
        <w:tc>
          <w:tcPr>
            <w:tcW w:w="1528" w:type="dxa"/>
            <w:vMerge w:val="restart"/>
          </w:tcPr>
          <w:p w14:paraId="5E53490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3C24D407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6BE6E582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3FFABA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26A0B0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934E23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6057C05E" w14:textId="77777777" w:rsidTr="004F3938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28343D04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77159924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2A1005A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4597435A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6FFB88C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2B57BF6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BD8D275" w14:textId="77777777" w:rsidTr="004F3938">
        <w:trPr>
          <w:trHeight w:val="197"/>
        </w:trPr>
        <w:tc>
          <w:tcPr>
            <w:tcW w:w="1528" w:type="dxa"/>
            <w:vMerge w:val="restart"/>
          </w:tcPr>
          <w:p w14:paraId="217BB516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21DEC5C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A56A41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68E1A15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2F6FC57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83B73DD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B7F0131" w14:textId="77777777" w:rsidTr="004F3938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380E9EEE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23F3F4CB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102CB8A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43474506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02FD37E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5D15A38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16B8B97" w14:textId="77777777" w:rsidTr="004F3938">
        <w:trPr>
          <w:trHeight w:val="145"/>
        </w:trPr>
        <w:tc>
          <w:tcPr>
            <w:tcW w:w="1528" w:type="dxa"/>
            <w:vMerge w:val="restart"/>
          </w:tcPr>
          <w:p w14:paraId="425D8F64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1A52B9F6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72B4C28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B9846D5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BE2286E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E35CFA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1ED452B8" w14:textId="77777777" w:rsidTr="004F3938">
        <w:trPr>
          <w:trHeight w:val="93"/>
        </w:trPr>
        <w:tc>
          <w:tcPr>
            <w:tcW w:w="1528" w:type="dxa"/>
            <w:vMerge/>
            <w:tcBorders>
              <w:top w:val="nil"/>
            </w:tcBorders>
          </w:tcPr>
          <w:p w14:paraId="35D6DE92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0F25622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28334737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523FC2AD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1C3B7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1D213AA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56C88155" w14:textId="77777777" w:rsidTr="004F3938">
        <w:trPr>
          <w:trHeight w:val="197"/>
        </w:trPr>
        <w:tc>
          <w:tcPr>
            <w:tcW w:w="1528" w:type="dxa"/>
            <w:vMerge w:val="restart"/>
          </w:tcPr>
          <w:p w14:paraId="527610D8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61" w:type="dxa"/>
            <w:vMerge w:val="restart"/>
          </w:tcPr>
          <w:p w14:paraId="16710A8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</w:tcPr>
          <w:p w14:paraId="09AECC7F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86" w:type="dxa"/>
            <w:vMerge w:val="restart"/>
          </w:tcPr>
          <w:p w14:paraId="11E7CEA0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4EE833B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D2D1D43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4248A" w14:paraId="268B087F" w14:textId="77777777" w:rsidTr="004F3938">
        <w:trPr>
          <w:trHeight w:val="158"/>
        </w:trPr>
        <w:tc>
          <w:tcPr>
            <w:tcW w:w="1528" w:type="dxa"/>
            <w:vMerge/>
            <w:tcBorders>
              <w:top w:val="nil"/>
            </w:tcBorders>
          </w:tcPr>
          <w:p w14:paraId="65168C98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</w:tcPr>
          <w:p w14:paraId="2D1C8095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97D940B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14:paraId="21A54184" w14:textId="77777777" w:rsidR="00E4248A" w:rsidRPr="00A64514" w:rsidRDefault="00E4248A" w:rsidP="004F39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BCF1E6C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3CEFB4A" w14:textId="77777777" w:rsidR="00E4248A" w:rsidRPr="00A64514" w:rsidRDefault="00E4248A" w:rsidP="004F393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2279DC0" w14:textId="77777777" w:rsidR="00503DE9" w:rsidRDefault="00503DE9"/>
    <w:sectPr w:rsidR="00503DE9">
      <w:type w:val="continuous"/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AE1"/>
    <w:rsid w:val="00121EED"/>
    <w:rsid w:val="00305AE1"/>
    <w:rsid w:val="004606C1"/>
    <w:rsid w:val="00486D8F"/>
    <w:rsid w:val="00503DE9"/>
    <w:rsid w:val="005A39D8"/>
    <w:rsid w:val="006A6F60"/>
    <w:rsid w:val="00754C2C"/>
    <w:rsid w:val="00922B07"/>
    <w:rsid w:val="00A4608A"/>
    <w:rsid w:val="00A64514"/>
    <w:rsid w:val="00A90DE4"/>
    <w:rsid w:val="00A9772E"/>
    <w:rsid w:val="00BA242B"/>
    <w:rsid w:val="00E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D3F5552"/>
  <w15:docId w15:val="{81A159BE-4CE0-9245-A19E-E5B71158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Friedlander</cp:lastModifiedBy>
  <cp:revision>4</cp:revision>
  <dcterms:created xsi:type="dcterms:W3CDTF">2021-03-29T22:41:00Z</dcterms:created>
  <dcterms:modified xsi:type="dcterms:W3CDTF">2022-04-18T21:28:00Z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